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57E86" w14:textId="77777777" w:rsidR="00575A8F" w:rsidRPr="0014389D" w:rsidRDefault="00575A8F" w:rsidP="00575A8F">
      <w:pPr>
        <w:pStyle w:val="Ttulo1"/>
      </w:pPr>
      <w:bookmarkStart w:id="0" w:name="_Toc109636436"/>
      <w:bookmarkStart w:id="1" w:name="_Toc131883675"/>
      <w:r w:rsidRPr="0014389D">
        <w:t xml:space="preserve">RELATÓRIO DE ACOMPANHAMENTO </w:t>
      </w:r>
      <w:bookmarkEnd w:id="0"/>
      <w:r>
        <w:t>DO ESTÁGIO CURRICULAR</w:t>
      </w:r>
      <w:bookmarkEnd w:id="1"/>
    </w:p>
    <w:p w14:paraId="3E73AA07" w14:textId="77777777" w:rsidR="00575A8F" w:rsidRPr="0014389D" w:rsidRDefault="00575A8F" w:rsidP="00575A8F">
      <w:pPr>
        <w:ind w:firstLine="0"/>
        <w:jc w:val="center"/>
      </w:pPr>
      <w:r>
        <w:t>Relatório de atividades práticas</w:t>
      </w:r>
    </w:p>
    <w:p w14:paraId="764EB617" w14:textId="77777777" w:rsidR="00575A8F" w:rsidRDefault="00575A8F" w:rsidP="00575A8F">
      <w:pPr>
        <w:ind w:firstLine="0"/>
        <w:jc w:val="left"/>
      </w:pPr>
      <w:r>
        <w:t>Empresa concedente: 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 Tel.: ______________</w:t>
      </w:r>
    </w:p>
    <w:p w14:paraId="44AC919B" w14:textId="77777777" w:rsidR="00575A8F" w:rsidRDefault="00575A8F" w:rsidP="00575A8F">
      <w:pPr>
        <w:ind w:firstLine="0"/>
        <w:jc w:val="left"/>
      </w:pPr>
      <w:r>
        <w:t xml:space="preserve">Supervisor na empresa: _______________________________________________________ </w:t>
      </w:r>
    </w:p>
    <w:p w14:paraId="2B5ACDE3" w14:textId="77777777" w:rsidR="00575A8F" w:rsidRDefault="00575A8F" w:rsidP="00575A8F">
      <w:pPr>
        <w:ind w:firstLine="0"/>
        <w:jc w:val="left"/>
      </w:pPr>
      <w:r>
        <w:t>Cargo do supervisor: __________________________ Área: __________________________</w:t>
      </w:r>
    </w:p>
    <w:p w14:paraId="55994A7D" w14:textId="77777777" w:rsidR="00575A8F" w:rsidRDefault="00575A8F" w:rsidP="00575A8F">
      <w:pPr>
        <w:ind w:firstLine="0"/>
        <w:jc w:val="left"/>
      </w:pPr>
      <w:r>
        <w:t>Estagiário (a):________________________________________________________________</w:t>
      </w:r>
    </w:p>
    <w:p w14:paraId="74CB931F" w14:textId="54A991EF" w:rsidR="00575A8F" w:rsidRPr="0014389D" w:rsidRDefault="009C2F96" w:rsidP="00575A8F">
      <w:pPr>
        <w:ind w:firstLine="0"/>
        <w:jc w:val="left"/>
      </w:pPr>
      <w:r>
        <w:t xml:space="preserve">Período: </w:t>
      </w:r>
      <w:r w:rsidR="00D76B71">
        <w:t>Março</w:t>
      </w:r>
      <w:r w:rsidR="00575A8F">
        <w:t xml:space="preserve"> a </w:t>
      </w:r>
      <w:r w:rsidR="00240C61">
        <w:t>Dezembro</w:t>
      </w:r>
      <w:bookmarkStart w:id="2" w:name="_GoBack"/>
      <w:bookmarkEnd w:id="2"/>
      <w:r w:rsidR="00575A8F">
        <w:t xml:space="preserve"> de 20</w:t>
      </w:r>
      <w:r w:rsidR="00D76B71">
        <w:t>20</w:t>
      </w:r>
      <w:r w:rsidR="00575A8F">
        <w:t>. Carga horária total 380.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1701"/>
      </w:tblGrid>
      <w:tr w:rsidR="00575A8F" w:rsidRPr="000E6F2E" w14:paraId="27FADB06" w14:textId="77777777" w:rsidTr="00254D83">
        <w:trPr>
          <w:cantSplit/>
          <w:trHeight w:val="160"/>
        </w:trPr>
        <w:tc>
          <w:tcPr>
            <w:tcW w:w="5882" w:type="dxa"/>
            <w:vMerge w:val="restart"/>
          </w:tcPr>
          <w:p w14:paraId="40D7F3D0" w14:textId="77777777" w:rsidR="00575A8F" w:rsidRPr="000E6F2E" w:rsidRDefault="00575A8F" w:rsidP="00254D8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3" w:name="_Toc86673514"/>
            <w:r w:rsidRPr="000E6F2E">
              <w:rPr>
                <w:b/>
                <w:sz w:val="20"/>
                <w:szCs w:val="20"/>
              </w:rPr>
              <w:t xml:space="preserve"> ATIVIDADES</w:t>
            </w:r>
            <w:bookmarkEnd w:id="3"/>
            <w:r>
              <w:rPr>
                <w:b/>
                <w:sz w:val="20"/>
                <w:szCs w:val="20"/>
              </w:rPr>
              <w:t xml:space="preserve"> DESENVOLVIDAS</w:t>
            </w:r>
          </w:p>
        </w:tc>
        <w:tc>
          <w:tcPr>
            <w:tcW w:w="3402" w:type="dxa"/>
            <w:gridSpan w:val="2"/>
          </w:tcPr>
          <w:p w14:paraId="37B14D9A" w14:textId="77777777" w:rsidR="00575A8F" w:rsidRPr="000E6F2E" w:rsidRDefault="00575A8F" w:rsidP="00254D83">
            <w:pPr>
              <w:spacing w:line="240" w:lineRule="auto"/>
              <w:ind w:left="702" w:hanging="702"/>
              <w:jc w:val="center"/>
              <w:rPr>
                <w:b/>
                <w:sz w:val="20"/>
                <w:szCs w:val="20"/>
              </w:rPr>
            </w:pPr>
            <w:bookmarkStart w:id="4" w:name="_Toc86673516"/>
            <w:r w:rsidRPr="000E6F2E">
              <w:rPr>
                <w:b/>
                <w:sz w:val="20"/>
                <w:szCs w:val="20"/>
              </w:rPr>
              <w:t>ASSINATURAS</w:t>
            </w:r>
            <w:bookmarkEnd w:id="4"/>
          </w:p>
        </w:tc>
      </w:tr>
      <w:tr w:rsidR="00575A8F" w:rsidRPr="000E6F2E" w14:paraId="3C0182F0" w14:textId="77777777" w:rsidTr="00254D83">
        <w:trPr>
          <w:cantSplit/>
          <w:trHeight w:val="320"/>
        </w:trPr>
        <w:tc>
          <w:tcPr>
            <w:tcW w:w="5882" w:type="dxa"/>
            <w:vMerge/>
          </w:tcPr>
          <w:p w14:paraId="5DB132FE" w14:textId="77777777" w:rsidR="00575A8F" w:rsidRPr="000E6F2E" w:rsidRDefault="00575A8F" w:rsidP="00254D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FE34DA" w14:textId="77777777" w:rsidR="00575A8F" w:rsidRPr="000E6F2E" w:rsidRDefault="00575A8F" w:rsidP="00254D8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bookmarkStart w:id="5" w:name="_Toc86673518"/>
            <w:r w:rsidRPr="000E6F2E">
              <w:rPr>
                <w:b/>
                <w:sz w:val="20"/>
                <w:szCs w:val="20"/>
              </w:rPr>
              <w:t>SUPERVISOR</w:t>
            </w:r>
            <w:bookmarkEnd w:id="5"/>
          </w:p>
        </w:tc>
        <w:tc>
          <w:tcPr>
            <w:tcW w:w="1701" w:type="dxa"/>
          </w:tcPr>
          <w:p w14:paraId="403E95B1" w14:textId="77777777" w:rsidR="00575A8F" w:rsidRPr="000E6F2E" w:rsidRDefault="00575A8F" w:rsidP="00254D83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ESTAGIÁRIO</w:t>
            </w:r>
          </w:p>
        </w:tc>
      </w:tr>
      <w:tr w:rsidR="00575A8F" w:rsidRPr="00E02380" w14:paraId="39A53917" w14:textId="77777777" w:rsidTr="00254D83">
        <w:trPr>
          <w:trHeight w:val="397"/>
        </w:trPr>
        <w:tc>
          <w:tcPr>
            <w:tcW w:w="5882" w:type="dxa"/>
          </w:tcPr>
          <w:p w14:paraId="210910A6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3D0738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EEC662C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E1869F1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0A48757E" w14:textId="77777777" w:rsidTr="00254D83">
        <w:trPr>
          <w:trHeight w:val="397"/>
        </w:trPr>
        <w:tc>
          <w:tcPr>
            <w:tcW w:w="5882" w:type="dxa"/>
          </w:tcPr>
          <w:p w14:paraId="128BE89F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1C67D74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9BAFE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478F12" w14:textId="77777777" w:rsidR="00575A8F" w:rsidRPr="00E02380" w:rsidRDefault="00575A8F" w:rsidP="00254D83">
            <w:pPr>
              <w:spacing w:before="0" w:after="0" w:line="240" w:lineRule="auto"/>
              <w:ind w:left="-70" w:firstLine="7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0038A9A9" w14:textId="77777777" w:rsidTr="00254D83">
        <w:trPr>
          <w:trHeight w:val="397"/>
        </w:trPr>
        <w:tc>
          <w:tcPr>
            <w:tcW w:w="5882" w:type="dxa"/>
          </w:tcPr>
          <w:p w14:paraId="18D00EFC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0DB937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B525BC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75472E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41055B39" w14:textId="77777777" w:rsidTr="00254D83">
        <w:trPr>
          <w:trHeight w:val="397"/>
        </w:trPr>
        <w:tc>
          <w:tcPr>
            <w:tcW w:w="5882" w:type="dxa"/>
          </w:tcPr>
          <w:p w14:paraId="18D15997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3266BB3E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A2A030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8C24CB4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1F857A9C" w14:textId="77777777" w:rsidTr="00254D83">
        <w:trPr>
          <w:trHeight w:val="397"/>
        </w:trPr>
        <w:tc>
          <w:tcPr>
            <w:tcW w:w="5882" w:type="dxa"/>
          </w:tcPr>
          <w:p w14:paraId="05897EA4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06CC0065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B37D99D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A43B59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05ED1666" w14:textId="77777777" w:rsidTr="00254D83">
        <w:trPr>
          <w:trHeight w:val="397"/>
        </w:trPr>
        <w:tc>
          <w:tcPr>
            <w:tcW w:w="5882" w:type="dxa"/>
          </w:tcPr>
          <w:p w14:paraId="5EBD6BC4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23DC27C7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EED48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5B698D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5CC6ACE3" w14:textId="77777777" w:rsidTr="00254D83">
        <w:trPr>
          <w:trHeight w:val="397"/>
        </w:trPr>
        <w:tc>
          <w:tcPr>
            <w:tcW w:w="5882" w:type="dxa"/>
          </w:tcPr>
          <w:p w14:paraId="7381082A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38232D8B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896F1C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1C5652A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18F4C79C" w14:textId="77777777" w:rsidTr="00254D83">
        <w:trPr>
          <w:trHeight w:val="397"/>
        </w:trPr>
        <w:tc>
          <w:tcPr>
            <w:tcW w:w="5882" w:type="dxa"/>
          </w:tcPr>
          <w:p w14:paraId="4CE355E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48629BA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9F9A29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DE7329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6EAAD8DC" w14:textId="77777777" w:rsidTr="00254D83">
        <w:trPr>
          <w:trHeight w:val="397"/>
        </w:trPr>
        <w:tc>
          <w:tcPr>
            <w:tcW w:w="5882" w:type="dxa"/>
          </w:tcPr>
          <w:p w14:paraId="019A6BBD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1C23F0C1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9D7CD5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ED74E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60A4ED3C" w14:textId="77777777" w:rsidTr="00254D83">
        <w:trPr>
          <w:trHeight w:val="397"/>
        </w:trPr>
        <w:tc>
          <w:tcPr>
            <w:tcW w:w="5882" w:type="dxa"/>
          </w:tcPr>
          <w:p w14:paraId="2B4E59B9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7D4D3F6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488B1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68CBFC0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03CFC277" w14:textId="77777777" w:rsidTr="00254D83">
        <w:trPr>
          <w:trHeight w:val="397"/>
        </w:trPr>
        <w:tc>
          <w:tcPr>
            <w:tcW w:w="5882" w:type="dxa"/>
          </w:tcPr>
          <w:p w14:paraId="322DF16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27922D9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DEBF6C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6668D0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78449905" w14:textId="77777777" w:rsidTr="00254D83">
        <w:trPr>
          <w:trHeight w:val="397"/>
        </w:trPr>
        <w:tc>
          <w:tcPr>
            <w:tcW w:w="5882" w:type="dxa"/>
          </w:tcPr>
          <w:p w14:paraId="54640CF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1D5279B6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3F903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449CEB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33C3D56F" w14:textId="77777777" w:rsidTr="00254D83">
        <w:trPr>
          <w:trHeight w:val="397"/>
        </w:trPr>
        <w:tc>
          <w:tcPr>
            <w:tcW w:w="5882" w:type="dxa"/>
          </w:tcPr>
          <w:p w14:paraId="7AAF3E68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2FFA11A5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783B624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EF5CB2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75A8F" w:rsidRPr="00E02380" w14:paraId="7E11D8D9" w14:textId="77777777" w:rsidTr="00254D83">
        <w:trPr>
          <w:trHeight w:val="397"/>
        </w:trPr>
        <w:tc>
          <w:tcPr>
            <w:tcW w:w="5882" w:type="dxa"/>
          </w:tcPr>
          <w:p w14:paraId="7ADFC2B6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  <w:p w14:paraId="753DCA95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91A9BE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529C25B" w14:textId="77777777" w:rsidR="00575A8F" w:rsidRPr="00E02380" w:rsidRDefault="00575A8F" w:rsidP="00254D83">
            <w:pPr>
              <w:spacing w:before="0"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0DB8FB17" w14:textId="77777777" w:rsidR="000B239E" w:rsidRDefault="000B239E" w:rsidP="00575A8F">
      <w:pPr>
        <w:ind w:firstLine="0"/>
      </w:pPr>
    </w:p>
    <w:sectPr w:rsidR="000B239E" w:rsidSect="00264F17">
      <w:headerReference w:type="default" r:id="rId6"/>
      <w:footerReference w:type="default" r:id="rId7"/>
      <w:pgSz w:w="11906" w:h="16838"/>
      <w:pgMar w:top="981" w:right="1133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5306B" w14:textId="77777777" w:rsidR="00116245" w:rsidRDefault="00116245">
      <w:pPr>
        <w:spacing w:before="0" w:after="0" w:line="240" w:lineRule="auto"/>
      </w:pPr>
      <w:r>
        <w:separator/>
      </w:r>
    </w:p>
  </w:endnote>
  <w:endnote w:type="continuationSeparator" w:id="0">
    <w:p w14:paraId="750A167F" w14:textId="77777777" w:rsidR="00116245" w:rsidRDefault="001162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A3029" w14:textId="77777777" w:rsidR="00B448BB" w:rsidRDefault="00116245" w:rsidP="00B448BB">
    <w:pPr>
      <w:spacing w:before="0" w:after="0"/>
      <w:ind w:firstLine="0"/>
      <w:jc w:val="left"/>
      <w:rPr>
        <w:rStyle w:val="Corpodetexto1Char"/>
      </w:rPr>
    </w:pPr>
  </w:p>
  <w:p w14:paraId="60064D2A" w14:textId="77777777" w:rsidR="00B448BB" w:rsidRDefault="00575A8F" w:rsidP="00B448BB">
    <w:pPr>
      <w:pStyle w:val="Rodap"/>
      <w:spacing w:before="0" w:after="0" w:line="240" w:lineRule="auto"/>
      <w:ind w:right="360" w:firstLine="0"/>
      <w:jc w:val="center"/>
      <w:rPr>
        <w:b/>
        <w:i/>
        <w:color w:val="000080"/>
        <w:sz w:val="18"/>
        <w:szCs w:val="18"/>
      </w:rPr>
    </w:pPr>
    <w:r>
      <w:rPr>
        <w:b/>
        <w:i/>
        <w:noProof/>
        <w:color w:val="000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84F1A5" wp14:editId="2F37141E">
              <wp:simplePos x="0" y="0"/>
              <wp:positionH relativeFrom="column">
                <wp:posOffset>-228600</wp:posOffset>
              </wp:positionH>
              <wp:positionV relativeFrom="paragraph">
                <wp:posOffset>-19050</wp:posOffset>
              </wp:positionV>
              <wp:extent cx="6286500" cy="0"/>
              <wp:effectExtent l="9525" t="9525" r="952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94A70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5pt" to="47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" strokecolor="#f60" strokeweight="1pt"/>
          </w:pict>
        </mc:Fallback>
      </mc:AlternateContent>
    </w:r>
    <w:r>
      <w:rPr>
        <w:b/>
        <w:i/>
        <w:color w:val="000080"/>
        <w:sz w:val="18"/>
        <w:szCs w:val="18"/>
      </w:rPr>
      <w:t xml:space="preserve"> Coordenação de Estágio Supervisionado em Administração (ESA)</w:t>
    </w:r>
  </w:p>
  <w:p w14:paraId="49ACFB77" w14:textId="77777777" w:rsidR="00B448BB" w:rsidRPr="00B448BB" w:rsidRDefault="00116245" w:rsidP="00620A6F">
    <w:pPr>
      <w:pStyle w:val="Rodap"/>
      <w:spacing w:before="0" w:after="0" w:line="240" w:lineRule="auto"/>
      <w:ind w:firstLine="0"/>
      <w:jc w:val="center"/>
      <w:rPr>
        <w:b/>
        <w:i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060B0" w14:textId="77777777" w:rsidR="00116245" w:rsidRDefault="00116245">
      <w:pPr>
        <w:spacing w:before="0" w:after="0" w:line="240" w:lineRule="auto"/>
      </w:pPr>
      <w:r>
        <w:separator/>
      </w:r>
    </w:p>
  </w:footnote>
  <w:footnote w:type="continuationSeparator" w:id="0">
    <w:p w14:paraId="251F25C5" w14:textId="77777777" w:rsidR="00116245" w:rsidRDefault="001162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29E6B" w14:textId="77777777" w:rsidR="00B448BB" w:rsidRPr="006E1E69" w:rsidRDefault="00575A8F" w:rsidP="00B448B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>
      <w:rPr>
        <w:b/>
        <w:noProof/>
        <w:color w:val="000080"/>
        <w:sz w:val="22"/>
        <w:szCs w:val="28"/>
      </w:rPr>
      <w:drawing>
        <wp:anchor distT="0" distB="0" distL="114300" distR="114300" simplePos="0" relativeHeight="251660288" behindDoc="0" locked="0" layoutInCell="1" allowOverlap="1" wp14:anchorId="37BBDCDC" wp14:editId="3D14A39D">
          <wp:simplePos x="0" y="0"/>
          <wp:positionH relativeFrom="column">
            <wp:posOffset>152400</wp:posOffset>
          </wp:positionH>
          <wp:positionV relativeFrom="paragraph">
            <wp:posOffset>-194310</wp:posOffset>
          </wp:positionV>
          <wp:extent cx="990600" cy="722630"/>
          <wp:effectExtent l="19050" t="0" r="0" b="0"/>
          <wp:wrapNone/>
          <wp:docPr id="1" name="Imagem 2" descr="U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22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1E69">
      <w:rPr>
        <w:b/>
        <w:color w:val="000080"/>
        <w:sz w:val="22"/>
        <w:szCs w:val="28"/>
      </w:rPr>
      <w:t>UNICA – União de Ensino Superior de Cafelândia</w:t>
    </w:r>
  </w:p>
  <w:p w14:paraId="65C420FF" w14:textId="77777777" w:rsidR="00B448BB" w:rsidRPr="006E1E69" w:rsidRDefault="00575A8F" w:rsidP="00B448BB">
    <w:pPr>
      <w:tabs>
        <w:tab w:val="left" w:pos="2140"/>
        <w:tab w:val="center" w:pos="4819"/>
      </w:tabs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CNPJ 04.058.620/0001-32</w:t>
    </w:r>
  </w:p>
  <w:p w14:paraId="3032C455" w14:textId="77777777" w:rsidR="00B448BB" w:rsidRPr="006E1E69" w:rsidRDefault="00575A8F" w:rsidP="00B448BB">
    <w:pPr>
      <w:spacing w:before="0" w:after="0" w:line="240" w:lineRule="auto"/>
      <w:ind w:firstLine="0"/>
      <w:jc w:val="center"/>
      <w:rPr>
        <w:b/>
        <w:color w:val="000080"/>
        <w:sz w:val="22"/>
        <w:szCs w:val="28"/>
      </w:rPr>
    </w:pPr>
    <w:r w:rsidRPr="006E1E69">
      <w:rPr>
        <w:b/>
        <w:color w:val="000080"/>
        <w:sz w:val="22"/>
        <w:szCs w:val="28"/>
      </w:rPr>
      <w:t>FACULDADE DE CAFELÂNDIA</w:t>
    </w:r>
  </w:p>
  <w:p w14:paraId="26A2C7B9" w14:textId="77777777" w:rsidR="00B448BB" w:rsidRPr="006E1E69" w:rsidRDefault="00575A8F" w:rsidP="00B448BB">
    <w:pPr>
      <w:spacing w:before="0" w:after="0" w:line="240" w:lineRule="auto"/>
      <w:ind w:firstLine="0"/>
      <w:jc w:val="center"/>
      <w:rPr>
        <w:color w:val="000080"/>
        <w:sz w:val="18"/>
        <w:szCs w:val="28"/>
      </w:rPr>
    </w:pPr>
    <w:r w:rsidRPr="006E1E69">
      <w:rPr>
        <w:color w:val="000080"/>
        <w:sz w:val="18"/>
        <w:szCs w:val="28"/>
      </w:rPr>
      <w:t>Credenciada pela Portaria 3.282, de 27/11/2002 – DOU 29/11/02</w:t>
    </w:r>
  </w:p>
  <w:p w14:paraId="4DD4CBB0" w14:textId="77777777" w:rsidR="00B448BB" w:rsidRDefault="00575A8F" w:rsidP="00B44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580A5" wp14:editId="28B52624">
              <wp:simplePos x="0" y="0"/>
              <wp:positionH relativeFrom="column">
                <wp:posOffset>-304800</wp:posOffset>
              </wp:positionH>
              <wp:positionV relativeFrom="paragraph">
                <wp:posOffset>38735</wp:posOffset>
              </wp:positionV>
              <wp:extent cx="6324600" cy="0"/>
              <wp:effectExtent l="9525" t="10160" r="9525" b="889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4C77C6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pt,3.05pt" to="47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" strokecolor="#f60" strokeweight="1pt"/>
          </w:pict>
        </mc:Fallback>
      </mc:AlternateContent>
    </w:r>
  </w:p>
  <w:p w14:paraId="779703B7" w14:textId="77777777" w:rsidR="00B448BB" w:rsidRDefault="001162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8F"/>
    <w:rsid w:val="000857AB"/>
    <w:rsid w:val="000B239E"/>
    <w:rsid w:val="00116245"/>
    <w:rsid w:val="00240C61"/>
    <w:rsid w:val="00264F17"/>
    <w:rsid w:val="00575A8F"/>
    <w:rsid w:val="006A676B"/>
    <w:rsid w:val="00821B7B"/>
    <w:rsid w:val="009C2F96"/>
    <w:rsid w:val="00A84E5C"/>
    <w:rsid w:val="00AE4F14"/>
    <w:rsid w:val="00D76B71"/>
    <w:rsid w:val="00DE6F7F"/>
    <w:rsid w:val="00E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0A62"/>
  <w15:docId w15:val="{90D2A399-010B-4CEE-92BF-7CDD0A5A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A8F"/>
    <w:pPr>
      <w:spacing w:before="120"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575A8F"/>
    <w:pPr>
      <w:keepNext/>
      <w:tabs>
        <w:tab w:val="left" w:pos="288"/>
        <w:tab w:val="num" w:pos="36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240"/>
      <w:ind w:firstLine="0"/>
      <w:jc w:val="center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5A8F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Corpodetexto1Char">
    <w:name w:val="Corpo de texto 1 Char"/>
    <w:basedOn w:val="Fontepargpadro"/>
    <w:rsid w:val="00575A8F"/>
    <w:rPr>
      <w:sz w:val="24"/>
      <w:szCs w:val="24"/>
      <w:lang w:val="pt-BR" w:eastAsia="pt-BR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abealho">
    <w:name w:val="header"/>
    <w:basedOn w:val="Normal"/>
    <w:link w:val="CabealhoChar"/>
    <w:rsid w:val="00575A8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75A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75A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5A8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</dc:creator>
  <cp:lastModifiedBy>Neia</cp:lastModifiedBy>
  <cp:revision>2</cp:revision>
  <dcterms:created xsi:type="dcterms:W3CDTF">2020-11-05T12:54:00Z</dcterms:created>
  <dcterms:modified xsi:type="dcterms:W3CDTF">2020-11-05T12:54:00Z</dcterms:modified>
</cp:coreProperties>
</file>