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EC429" w14:textId="5791E90D" w:rsidR="2B1B0A87" w:rsidRDefault="2B1B0A87" w:rsidP="00C27F10">
      <w:pPr>
        <w:pStyle w:val="ABNT"/>
        <w:ind w:firstLine="0"/>
        <w:jc w:val="center"/>
        <w:rPr>
          <w:b/>
          <w:bCs/>
        </w:rPr>
      </w:pPr>
      <w:bookmarkStart w:id="0" w:name="_GoBack"/>
      <w:bookmarkEnd w:id="0"/>
      <w:r w:rsidRPr="2B1B0A87">
        <w:rPr>
          <w:b/>
          <w:bCs/>
        </w:rPr>
        <w:t xml:space="preserve">RESUMO DO TEXTO </w:t>
      </w:r>
      <w:r w:rsidRPr="2B1B0A87">
        <w:rPr>
          <w:b/>
          <w:bCs/>
          <w:i/>
          <w:iCs/>
        </w:rPr>
        <w:t>A IMPORTÂNCIA DO HÁBITO DE LEITURA PARA UNIVERSITÁRIOS</w:t>
      </w:r>
    </w:p>
    <w:p w14:paraId="5DDFB761" w14:textId="34A7095C" w:rsidR="2B1B0A87" w:rsidRDefault="2B1B0A87" w:rsidP="00C27F10">
      <w:pPr>
        <w:pStyle w:val="ABNT"/>
        <w:ind w:firstLine="0"/>
        <w:jc w:val="right"/>
        <w:rPr>
          <w:b/>
          <w:bCs/>
          <w:i/>
          <w:iCs/>
        </w:rPr>
      </w:pPr>
    </w:p>
    <w:p w14:paraId="056D94AA" w14:textId="0F92FBE1" w:rsidR="2B1B0A87" w:rsidRDefault="2B1B0A87" w:rsidP="00C27F10">
      <w:pPr>
        <w:pStyle w:val="ABNT"/>
        <w:ind w:firstLine="0"/>
        <w:jc w:val="right"/>
      </w:pPr>
      <w:r w:rsidRPr="2B1B0A87">
        <w:t>SILVA, Beatriz Rafaela</w:t>
      </w:r>
      <w:r w:rsidR="00D95402">
        <w:rPr>
          <w:rStyle w:val="Refdenotaderodap"/>
        </w:rPr>
        <w:footnoteReference w:id="1"/>
      </w:r>
    </w:p>
    <w:p w14:paraId="0C6C5694" w14:textId="32AC784A" w:rsidR="2B1B0A87" w:rsidRDefault="2B1B0A87" w:rsidP="00C27F10">
      <w:pPr>
        <w:pStyle w:val="ABNT"/>
        <w:ind w:firstLine="0"/>
        <w:jc w:val="right"/>
      </w:pPr>
    </w:p>
    <w:p w14:paraId="3A20E0FA" w14:textId="77777777" w:rsidR="005224E2" w:rsidRDefault="00292883" w:rsidP="00C27F10">
      <w:pPr>
        <w:pStyle w:val="ABNT"/>
      </w:pPr>
      <w:r>
        <w:t xml:space="preserve">No artigo intitulado </w:t>
      </w:r>
      <w:r>
        <w:rPr>
          <w:i/>
        </w:rPr>
        <w:t>A importância do hábito de leitura para universitários</w:t>
      </w:r>
      <w:r w:rsidR="002B68C2">
        <w:rPr>
          <w:i/>
        </w:rPr>
        <w:t>,</w:t>
      </w:r>
      <w:r>
        <w:t xml:space="preserve"> publicado no site do Centro Universitário UNA, localizado em Minas Gerais, no </w:t>
      </w:r>
      <w:r w:rsidR="00762AC7">
        <w:t xml:space="preserve">ano </w:t>
      </w:r>
      <w:r>
        <w:t xml:space="preserve">de 2015, o autor Carlos Câmara apresenta como a leitura é uma ferramenta </w:t>
      </w:r>
      <w:r w:rsidR="00762AC7">
        <w:t>essencial</w:t>
      </w:r>
      <w:r>
        <w:t>, principalmente, para o universitário</w:t>
      </w:r>
      <w:r w:rsidR="002B68C2">
        <w:t xml:space="preserve"> e como ela pode beneficiar os acadêmicos que costumam ler frequentemente</w:t>
      </w:r>
      <w:r w:rsidR="00162F12">
        <w:t>.</w:t>
      </w:r>
    </w:p>
    <w:p w14:paraId="01C0CB25" w14:textId="77777777" w:rsidR="000038E1" w:rsidRDefault="00162F12" w:rsidP="000038E1">
      <w:pPr>
        <w:pStyle w:val="ABN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O autor introduz</w:t>
      </w:r>
      <w:r w:rsidR="00762AC7">
        <w:rPr>
          <w:rFonts w:cs="Times New Roman"/>
          <w:szCs w:val="24"/>
          <w:shd w:val="clear" w:color="auto" w:fill="FFFFFF"/>
        </w:rPr>
        <w:t xml:space="preserve"> o</w:t>
      </w:r>
      <w:r>
        <w:rPr>
          <w:rFonts w:cs="Times New Roman"/>
          <w:szCs w:val="24"/>
          <w:shd w:val="clear" w:color="auto" w:fill="FFFFFF"/>
        </w:rPr>
        <w:t xml:space="preserve"> seu texto apresentando dados estatísticos que demonstram como o Brasil é um país que ainda não possui grande hábito de leitura, devido ao n</w:t>
      </w:r>
      <w:r w:rsidR="002B68C2">
        <w:rPr>
          <w:rFonts w:cs="Times New Roman"/>
          <w:szCs w:val="24"/>
          <w:shd w:val="clear" w:color="auto" w:fill="FFFFFF"/>
        </w:rPr>
        <w:t>ú</w:t>
      </w:r>
      <w:r>
        <w:rPr>
          <w:rFonts w:cs="Times New Roman"/>
          <w:szCs w:val="24"/>
          <w:shd w:val="clear" w:color="auto" w:fill="FFFFFF"/>
        </w:rPr>
        <w:t>mero de analfabetos absolutos e funcionais, cerca de 20% da população.</w:t>
      </w:r>
      <w:r w:rsidR="003118B7">
        <w:rPr>
          <w:rFonts w:cs="Times New Roman"/>
          <w:szCs w:val="24"/>
          <w:shd w:val="clear" w:color="auto" w:fill="FFFFFF"/>
        </w:rPr>
        <w:t xml:space="preserve"> Esse fato ocorre devido à</w:t>
      </w:r>
      <w:r w:rsidR="002B68C2">
        <w:rPr>
          <w:rFonts w:cs="Times New Roman"/>
          <w:szCs w:val="24"/>
          <w:shd w:val="clear" w:color="auto" w:fill="FFFFFF"/>
        </w:rPr>
        <w:t>s</w:t>
      </w:r>
      <w:r w:rsidR="003118B7">
        <w:rPr>
          <w:rFonts w:cs="Times New Roman"/>
          <w:szCs w:val="24"/>
          <w:shd w:val="clear" w:color="auto" w:fill="FFFFFF"/>
        </w:rPr>
        <w:t xml:space="preserve"> falhas no sistema de educação brasileiro e, também, por falta de incentivos de pais e educadores. Porém</w:t>
      </w:r>
      <w:r w:rsidR="002B68C2">
        <w:rPr>
          <w:rFonts w:cs="Times New Roman"/>
          <w:szCs w:val="24"/>
          <w:shd w:val="clear" w:color="auto" w:fill="FFFFFF"/>
        </w:rPr>
        <w:t>,</w:t>
      </w:r>
      <w:r w:rsidR="003118B7">
        <w:rPr>
          <w:rFonts w:cs="Times New Roman"/>
          <w:szCs w:val="24"/>
          <w:shd w:val="clear" w:color="auto" w:fill="FFFFFF"/>
        </w:rPr>
        <w:t xml:space="preserve"> essa realidade pode dificultar muito a vida de alunos, principalmente, no ambiente acadêmico.</w:t>
      </w:r>
      <w:r w:rsidR="000038E1">
        <w:rPr>
          <w:rFonts w:cs="Times New Roman"/>
          <w:szCs w:val="24"/>
          <w:shd w:val="clear" w:color="auto" w:fill="FFFFFF"/>
        </w:rPr>
        <w:t xml:space="preserve"> </w:t>
      </w:r>
      <w:r w:rsidR="003118B7">
        <w:rPr>
          <w:rFonts w:cs="Times New Roman"/>
          <w:szCs w:val="24"/>
          <w:shd w:val="clear" w:color="auto" w:fill="FFFFFF"/>
        </w:rPr>
        <w:t xml:space="preserve">Câmara </w:t>
      </w:r>
      <w:r w:rsidR="006151AD">
        <w:rPr>
          <w:rFonts w:cs="Times New Roman"/>
          <w:szCs w:val="24"/>
          <w:shd w:val="clear" w:color="auto" w:fill="FFFFFF"/>
        </w:rPr>
        <w:t xml:space="preserve">(2015) </w:t>
      </w:r>
      <w:r w:rsidR="003118B7">
        <w:rPr>
          <w:rFonts w:cs="Times New Roman"/>
          <w:szCs w:val="24"/>
          <w:shd w:val="clear" w:color="auto" w:fill="FFFFFF"/>
        </w:rPr>
        <w:t>questiona o leitor sobre a sua capacidade de leitura</w:t>
      </w:r>
      <w:r w:rsidR="000038E1">
        <w:rPr>
          <w:rFonts w:cs="Times New Roman"/>
          <w:szCs w:val="24"/>
          <w:shd w:val="clear" w:color="auto" w:fill="FFFFFF"/>
        </w:rPr>
        <w:t xml:space="preserve">, pois é comum </w:t>
      </w:r>
      <w:r w:rsidR="002B68C2">
        <w:rPr>
          <w:rFonts w:cs="Times New Roman"/>
          <w:szCs w:val="24"/>
          <w:shd w:val="clear" w:color="auto" w:fill="FFFFFF"/>
        </w:rPr>
        <w:t xml:space="preserve">defrontar-se com  </w:t>
      </w:r>
      <w:r w:rsidR="000D5508">
        <w:rPr>
          <w:rFonts w:cs="Times New Roman"/>
          <w:szCs w:val="24"/>
          <w:shd w:val="clear" w:color="auto" w:fill="FFFFFF"/>
        </w:rPr>
        <w:t>indivíduos que</w:t>
      </w:r>
      <w:r w:rsidR="002B68C2">
        <w:rPr>
          <w:rFonts w:cs="Times New Roman"/>
          <w:szCs w:val="24"/>
          <w:shd w:val="clear" w:color="auto" w:fill="FFFFFF"/>
        </w:rPr>
        <w:t xml:space="preserve"> não compreendam e absorvam o conteúdo dos livros ou dos textos que lêem.</w:t>
      </w:r>
    </w:p>
    <w:p w14:paraId="0D33928F" w14:textId="77777777" w:rsidR="00162F12" w:rsidRDefault="00F04B08" w:rsidP="000038E1">
      <w:pPr>
        <w:pStyle w:val="ABN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Apesar de todo acesso à informação disponibilizado pela Internet, muitos jovens acabam se desi</w:t>
      </w:r>
      <w:r w:rsidR="000D5508">
        <w:rPr>
          <w:rFonts w:cs="Times New Roman"/>
          <w:szCs w:val="24"/>
          <w:shd w:val="clear" w:color="auto" w:fill="FFFFFF"/>
        </w:rPr>
        <w:t>n</w:t>
      </w:r>
      <w:r>
        <w:rPr>
          <w:rFonts w:cs="Times New Roman"/>
          <w:szCs w:val="24"/>
          <w:shd w:val="clear" w:color="auto" w:fill="FFFFFF"/>
        </w:rPr>
        <w:t>teressando pela leitura e perdendo o foco e</w:t>
      </w:r>
      <w:r w:rsidR="00762AC7">
        <w:rPr>
          <w:rFonts w:cs="Times New Roman"/>
          <w:szCs w:val="24"/>
          <w:shd w:val="clear" w:color="auto" w:fill="FFFFFF"/>
        </w:rPr>
        <w:t xml:space="preserve"> a</w:t>
      </w:r>
      <w:r>
        <w:rPr>
          <w:rFonts w:cs="Times New Roman"/>
          <w:szCs w:val="24"/>
          <w:shd w:val="clear" w:color="auto" w:fill="FFFFFF"/>
        </w:rPr>
        <w:t xml:space="preserve"> atenção necessários para a execução dessa tarefa</w:t>
      </w:r>
      <w:r w:rsidR="00742DFC">
        <w:rPr>
          <w:rFonts w:cs="Times New Roman"/>
          <w:szCs w:val="24"/>
          <w:shd w:val="clear" w:color="auto" w:fill="FFFFFF"/>
        </w:rPr>
        <w:t xml:space="preserve">. </w:t>
      </w:r>
      <w:r w:rsidR="00762AC7">
        <w:rPr>
          <w:rFonts w:cs="Times New Roman"/>
          <w:szCs w:val="24"/>
          <w:shd w:val="clear" w:color="auto" w:fill="FFFFFF"/>
        </w:rPr>
        <w:t>Entretanto, no meio acadêmico, a leitura torna</w:t>
      </w:r>
      <w:r w:rsidR="00D62833">
        <w:rPr>
          <w:rFonts w:cs="Times New Roman"/>
          <w:szCs w:val="24"/>
          <w:shd w:val="clear" w:color="auto" w:fill="FFFFFF"/>
        </w:rPr>
        <w:t>-</w:t>
      </w:r>
      <w:r w:rsidR="00762AC7">
        <w:rPr>
          <w:rFonts w:cs="Times New Roman"/>
          <w:szCs w:val="24"/>
          <w:shd w:val="clear" w:color="auto" w:fill="FFFFFF"/>
        </w:rPr>
        <w:t>se extremamente necessária e valorosa. É por meio dela que o aluno universitário expandirá seus conhecimentos e habilidades, tornando-se um profissional</w:t>
      </w:r>
      <w:r w:rsidR="000D5508">
        <w:rPr>
          <w:rFonts w:cs="Times New Roman"/>
          <w:szCs w:val="24"/>
          <w:shd w:val="clear" w:color="auto" w:fill="FFFFFF"/>
        </w:rPr>
        <w:t xml:space="preserve"> em constante aprendizado e </w:t>
      </w:r>
      <w:r w:rsidR="00762AC7">
        <w:rPr>
          <w:rFonts w:cs="Times New Roman"/>
          <w:szCs w:val="24"/>
          <w:shd w:val="clear" w:color="auto" w:fill="FFFFFF"/>
        </w:rPr>
        <w:t>capacitado</w:t>
      </w:r>
      <w:r w:rsidR="000D5508">
        <w:rPr>
          <w:rFonts w:cs="Times New Roman"/>
          <w:szCs w:val="24"/>
          <w:shd w:val="clear" w:color="auto" w:fill="FFFFFF"/>
        </w:rPr>
        <w:t xml:space="preserve"> </w:t>
      </w:r>
      <w:r w:rsidR="00762AC7">
        <w:rPr>
          <w:rFonts w:cs="Times New Roman"/>
          <w:szCs w:val="24"/>
          <w:shd w:val="clear" w:color="auto" w:fill="FFFFFF"/>
        </w:rPr>
        <w:t>para atua</w:t>
      </w:r>
      <w:r w:rsidR="000D5508">
        <w:rPr>
          <w:rFonts w:cs="Times New Roman"/>
          <w:szCs w:val="24"/>
          <w:shd w:val="clear" w:color="auto" w:fill="FFFFFF"/>
        </w:rPr>
        <w:t>r</w:t>
      </w:r>
      <w:r w:rsidR="00762AC7">
        <w:rPr>
          <w:rFonts w:cs="Times New Roman"/>
          <w:szCs w:val="24"/>
          <w:shd w:val="clear" w:color="auto" w:fill="FFFFFF"/>
        </w:rPr>
        <w:t xml:space="preserve"> em sua área.</w:t>
      </w:r>
      <w:r w:rsidR="00D62833">
        <w:rPr>
          <w:rFonts w:cs="Times New Roman"/>
          <w:szCs w:val="24"/>
          <w:shd w:val="clear" w:color="auto" w:fill="FFFFFF"/>
        </w:rPr>
        <w:t xml:space="preserve"> A leitura também proporciona a expanção de vocabulário e a formação de um indivíduo de pensamento crítico, capaz de debater e dar sua própria opinião sobre assuntos diversos.</w:t>
      </w:r>
    </w:p>
    <w:p w14:paraId="7D439C54" w14:textId="11015F51" w:rsidR="00D62833" w:rsidRPr="00292883" w:rsidRDefault="00D62833" w:rsidP="2B1B0A87">
      <w:pPr>
        <w:pStyle w:val="ABNT"/>
        <w:rPr>
          <w:rFonts w:eastAsia="Times New Roman" w:cs="Times New Roman"/>
          <w:shd w:val="clear" w:color="auto" w:fill="FFFFFF"/>
        </w:rPr>
      </w:pPr>
      <w:r w:rsidRPr="2B1B0A87">
        <w:rPr>
          <w:rFonts w:cs="Times New Roman"/>
          <w:shd w:val="clear" w:color="auto" w:fill="FFFFFF"/>
        </w:rPr>
        <w:t xml:space="preserve">O </w:t>
      </w:r>
      <w:r w:rsidRPr="2B1B0A87">
        <w:rPr>
          <w:rFonts w:eastAsia="Times New Roman" w:cs="Times New Roman"/>
          <w:shd w:val="clear" w:color="auto" w:fill="FFFFFF"/>
        </w:rPr>
        <w:t xml:space="preserve">autor conclui dando algumas dicas de como </w:t>
      </w:r>
      <w:r w:rsidR="00B15701" w:rsidRPr="2B1B0A87">
        <w:rPr>
          <w:rFonts w:eastAsia="Times New Roman" w:cs="Times New Roman"/>
          <w:shd w:val="clear" w:color="auto" w:fill="FFFFFF"/>
        </w:rPr>
        <w:t xml:space="preserve">criar o hábito de leitura. Para isso, o indivíduo que estiver disposto deve começar lendo livros curtos e </w:t>
      </w:r>
      <w:r w:rsidR="008A19E2" w:rsidRPr="2B1B0A87">
        <w:rPr>
          <w:rFonts w:eastAsia="Times New Roman" w:cs="Times New Roman"/>
          <w:shd w:val="clear" w:color="auto" w:fill="FFFFFF"/>
        </w:rPr>
        <w:t xml:space="preserve">de </w:t>
      </w:r>
      <w:r w:rsidR="00B15701" w:rsidRPr="2B1B0A87">
        <w:rPr>
          <w:rFonts w:eastAsia="Times New Roman" w:cs="Times New Roman"/>
          <w:shd w:val="clear" w:color="auto" w:fill="FFFFFF"/>
        </w:rPr>
        <w:t xml:space="preserve">seu interesse. Após ter escolhido o livro, deve-se definir dias e horários para praticar a leitura. Além disso, escrever a opinião sobre o que leu </w:t>
      </w:r>
      <w:r w:rsidR="001A0584" w:rsidRPr="2B1B0A87">
        <w:rPr>
          <w:rFonts w:eastAsia="Times New Roman" w:cs="Times New Roman"/>
          <w:shd w:val="clear" w:color="auto" w:fill="FFFFFF"/>
        </w:rPr>
        <w:t>também pode resultar no desenvol</w:t>
      </w:r>
      <w:r w:rsidR="009C2426" w:rsidRPr="2B1B0A87">
        <w:rPr>
          <w:rFonts w:eastAsia="Times New Roman" w:cs="Times New Roman"/>
          <w:shd w:val="clear" w:color="auto" w:fill="FFFFFF"/>
        </w:rPr>
        <w:t>vi</w:t>
      </w:r>
      <w:r w:rsidR="001A0584" w:rsidRPr="2B1B0A87">
        <w:rPr>
          <w:rFonts w:eastAsia="Times New Roman" w:cs="Times New Roman"/>
          <w:shd w:val="clear" w:color="auto" w:fill="FFFFFF"/>
        </w:rPr>
        <w:t>mento da capacidade de interpret</w:t>
      </w:r>
      <w:r w:rsidR="000038E1" w:rsidRPr="2B1B0A87">
        <w:rPr>
          <w:rFonts w:eastAsia="Times New Roman" w:cs="Times New Roman"/>
          <w:shd w:val="clear" w:color="auto" w:fill="FFFFFF"/>
        </w:rPr>
        <w:t>a</w:t>
      </w:r>
      <w:r w:rsidR="001A0584" w:rsidRPr="2B1B0A87">
        <w:rPr>
          <w:rFonts w:eastAsia="Times New Roman" w:cs="Times New Roman"/>
          <w:shd w:val="clear" w:color="auto" w:fill="FFFFFF"/>
        </w:rPr>
        <w:t>ção e de pensamento crítico do leitor. Assim, quanto mais se praticar, mais propenso o sujeito estará</w:t>
      </w:r>
      <w:r w:rsidR="000038E1" w:rsidRPr="2B1B0A87">
        <w:rPr>
          <w:rFonts w:eastAsia="Times New Roman" w:cs="Times New Roman"/>
          <w:shd w:val="clear" w:color="auto" w:fill="FFFFFF"/>
        </w:rPr>
        <w:t xml:space="preserve"> a</w:t>
      </w:r>
      <w:r w:rsidR="001A0584" w:rsidRPr="2B1B0A87">
        <w:rPr>
          <w:rFonts w:eastAsia="Times New Roman" w:cs="Times New Roman"/>
          <w:shd w:val="clear" w:color="auto" w:fill="FFFFFF"/>
        </w:rPr>
        <w:t xml:space="preserve"> querer ler </w:t>
      </w:r>
      <w:r w:rsidR="000038E1" w:rsidRPr="2B1B0A87">
        <w:rPr>
          <w:rFonts w:eastAsia="Times New Roman" w:cs="Times New Roman"/>
          <w:shd w:val="clear" w:color="auto" w:fill="FFFFFF"/>
        </w:rPr>
        <w:t>c</w:t>
      </w:r>
      <w:r w:rsidR="009C2426" w:rsidRPr="2B1B0A87">
        <w:rPr>
          <w:rFonts w:eastAsia="Times New Roman" w:cs="Times New Roman"/>
          <w:shd w:val="clear" w:color="auto" w:fill="FFFFFF"/>
        </w:rPr>
        <w:t>ont</w:t>
      </w:r>
      <w:r w:rsidR="00E041BE">
        <w:rPr>
          <w:rFonts w:eastAsia="Times New Roman" w:cs="Times New Roman"/>
          <w:shd w:val="clear" w:color="auto" w:fill="FFFFFF"/>
        </w:rPr>
        <w:t>i</w:t>
      </w:r>
      <w:r w:rsidR="009C2426" w:rsidRPr="2B1B0A87">
        <w:rPr>
          <w:rFonts w:eastAsia="Times New Roman" w:cs="Times New Roman"/>
          <w:shd w:val="clear" w:color="auto" w:fill="FFFFFF"/>
        </w:rPr>
        <w:t>nuadamente</w:t>
      </w:r>
      <w:r w:rsidR="001A0584" w:rsidRPr="2B1B0A87">
        <w:rPr>
          <w:rFonts w:eastAsia="Times New Roman" w:cs="Times New Roman"/>
          <w:shd w:val="clear" w:color="auto" w:fill="FFFFFF"/>
        </w:rPr>
        <w:t xml:space="preserve"> e permanecer em constante aprendizado. </w:t>
      </w:r>
    </w:p>
    <w:p w14:paraId="339EACC1" w14:textId="695624E1" w:rsidR="00D95402" w:rsidRDefault="00D95402" w:rsidP="2B1B0A87">
      <w:pPr>
        <w:pStyle w:val="ABNT"/>
        <w:ind w:firstLine="0"/>
        <w:rPr>
          <w:rFonts w:eastAsia="Times New Roman" w:cs="Times New Roman"/>
        </w:rPr>
      </w:pPr>
    </w:p>
    <w:p w14:paraId="2E07B236" w14:textId="1A092C0D" w:rsidR="2B1B0A87" w:rsidRDefault="00C27F10" w:rsidP="2B1B0A87">
      <w:pPr>
        <w:pStyle w:val="ABNT"/>
        <w:ind w:firstLine="0"/>
        <w:rPr>
          <w:rFonts w:eastAsia="Times New Roman" w:cs="Times New Roman"/>
        </w:rPr>
      </w:pPr>
      <w:r w:rsidRPr="2B1B0A87">
        <w:rPr>
          <w:rFonts w:eastAsia="Times New Roman" w:cs="Times New Roman"/>
          <w:b/>
          <w:bCs/>
        </w:rPr>
        <w:lastRenderedPageBreak/>
        <w:t>REFERÊNCIAS</w:t>
      </w:r>
    </w:p>
    <w:p w14:paraId="5AD4D0B2" w14:textId="6000F3C9" w:rsidR="2B1B0A87" w:rsidRDefault="2B1B0A87" w:rsidP="2B1B0A87">
      <w:pPr>
        <w:pStyle w:val="ABNT"/>
        <w:ind w:firstLine="0"/>
        <w:rPr>
          <w:rFonts w:eastAsia="Times New Roman" w:cs="Times New Roman"/>
          <w:b/>
          <w:bCs/>
        </w:rPr>
      </w:pPr>
    </w:p>
    <w:p w14:paraId="22F9787A" w14:textId="6E4CFBB3" w:rsidR="2B1B0A87" w:rsidRDefault="2B1B0A87" w:rsidP="2B1B0A87">
      <w:pPr>
        <w:pStyle w:val="ABNT"/>
        <w:ind w:firstLine="0"/>
        <w:rPr>
          <w:rFonts w:eastAsia="Times New Roman" w:cs="Times New Roman"/>
          <w:b/>
          <w:bCs/>
        </w:rPr>
      </w:pPr>
      <w:r w:rsidRPr="2B1B0A87">
        <w:rPr>
          <w:rFonts w:eastAsia="Times New Roman" w:cs="Times New Roman"/>
        </w:rPr>
        <w:t>CÂMARA, Carlos.</w:t>
      </w:r>
      <w:r w:rsidRPr="2B1B0A87">
        <w:rPr>
          <w:rFonts w:eastAsia="Times New Roman" w:cs="Times New Roman"/>
          <w:b/>
          <w:bCs/>
        </w:rPr>
        <w:t xml:space="preserve"> A importância do hábito de leitura para universitários</w:t>
      </w:r>
      <w:r w:rsidRPr="2B1B0A87">
        <w:rPr>
          <w:rFonts w:eastAsia="Times New Roman" w:cs="Times New Roman"/>
        </w:rPr>
        <w:t>. 2015. Disponível em: &lt;https://www.una.br/blog/a-importancia-do-habito-de-leitura-para-universitarios/&gt;. Acesso em: 20 out. 2018.</w:t>
      </w:r>
    </w:p>
    <w:p w14:paraId="7196D064" w14:textId="77777777" w:rsidR="004866E5" w:rsidRDefault="004866E5" w:rsidP="00596E35">
      <w:pPr>
        <w:pStyle w:val="ABNT"/>
        <w:ind w:firstLine="0"/>
      </w:pPr>
    </w:p>
    <w:p w14:paraId="34FF1C98" w14:textId="77777777" w:rsidR="004866E5" w:rsidRDefault="004866E5" w:rsidP="00596E35">
      <w:pPr>
        <w:pStyle w:val="ABNT"/>
        <w:ind w:firstLine="0"/>
      </w:pPr>
    </w:p>
    <w:p w14:paraId="6D072C0D" w14:textId="77777777" w:rsidR="004866E5" w:rsidRDefault="004866E5" w:rsidP="00596E35">
      <w:pPr>
        <w:pStyle w:val="ABNT"/>
        <w:ind w:firstLine="0"/>
      </w:pPr>
    </w:p>
    <w:p w14:paraId="48A21919" w14:textId="77777777" w:rsidR="003E2487" w:rsidRPr="000F0131" w:rsidRDefault="003E2487" w:rsidP="005224E2">
      <w:pPr>
        <w:pStyle w:val="ABNT"/>
        <w:ind w:firstLine="0"/>
      </w:pPr>
    </w:p>
    <w:sectPr w:rsidR="003E2487" w:rsidRPr="000F0131" w:rsidSect="00455ECE">
      <w:pgSz w:w="11906" w:h="16838"/>
      <w:pgMar w:top="170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49DBC" w14:textId="77777777" w:rsidR="00345E9F" w:rsidRDefault="00345E9F" w:rsidP="00D95402">
      <w:pPr>
        <w:spacing w:line="240" w:lineRule="auto"/>
      </w:pPr>
      <w:r>
        <w:separator/>
      </w:r>
    </w:p>
  </w:endnote>
  <w:endnote w:type="continuationSeparator" w:id="0">
    <w:p w14:paraId="31D39620" w14:textId="77777777" w:rsidR="00345E9F" w:rsidRDefault="00345E9F" w:rsidP="00D95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AF10F" w14:textId="77777777" w:rsidR="00345E9F" w:rsidRDefault="00345E9F" w:rsidP="00DA79D3">
      <w:pPr>
        <w:spacing w:line="240" w:lineRule="auto"/>
        <w:ind w:firstLine="0"/>
      </w:pPr>
      <w:r>
        <w:separator/>
      </w:r>
    </w:p>
  </w:footnote>
  <w:footnote w:type="continuationSeparator" w:id="0">
    <w:p w14:paraId="0E7CD63A" w14:textId="77777777" w:rsidR="00345E9F" w:rsidRDefault="00345E9F" w:rsidP="00D95402">
      <w:pPr>
        <w:spacing w:line="240" w:lineRule="auto"/>
      </w:pPr>
      <w:r>
        <w:continuationSeparator/>
      </w:r>
    </w:p>
  </w:footnote>
  <w:footnote w:id="1">
    <w:p w14:paraId="14D596B2" w14:textId="6C98D0CF" w:rsidR="00D95402" w:rsidRPr="00DA79D3" w:rsidRDefault="00D95402" w:rsidP="00DA79D3">
      <w:pPr>
        <w:pStyle w:val="SemEspaamento"/>
        <w:ind w:firstLine="0"/>
        <w:rPr>
          <w:sz w:val="20"/>
          <w:szCs w:val="20"/>
        </w:rPr>
      </w:pPr>
      <w:r w:rsidRPr="00DA79D3">
        <w:rPr>
          <w:rStyle w:val="Refdenotaderodap"/>
          <w:sz w:val="20"/>
          <w:szCs w:val="20"/>
        </w:rPr>
        <w:footnoteRef/>
      </w:r>
      <w:r w:rsidR="00DA79D3">
        <w:rPr>
          <w:rFonts w:eastAsia="Times New Roman" w:cs="Times New Roman"/>
          <w:color w:val="000000"/>
          <w:sz w:val="20"/>
          <w:szCs w:val="20"/>
          <w:lang w:eastAsia="pt-BR"/>
        </w:rPr>
        <w:t xml:space="preserve"> </w:t>
      </w:r>
      <w:r w:rsidR="00DA79D3" w:rsidRPr="00DA79D3">
        <w:rPr>
          <w:rFonts w:eastAsia="Times New Roman" w:cs="Times New Roman"/>
          <w:color w:val="000000"/>
          <w:sz w:val="20"/>
          <w:szCs w:val="20"/>
          <w:lang w:eastAsia="pt-BR"/>
        </w:rPr>
        <w:t xml:space="preserve">Acadêmica do 4º ano do Curso de Administração da Faculdade de Cafelândia - FAC. E-mail:biarafa.silva@gmail.com.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8"/>
    <w:rsid w:val="00000274"/>
    <w:rsid w:val="00001A8E"/>
    <w:rsid w:val="000038E1"/>
    <w:rsid w:val="00025A01"/>
    <w:rsid w:val="0005363A"/>
    <w:rsid w:val="00083563"/>
    <w:rsid w:val="00095D96"/>
    <w:rsid w:val="000B3A7F"/>
    <w:rsid w:val="000D5508"/>
    <w:rsid w:val="000D5E6A"/>
    <w:rsid w:val="000F0131"/>
    <w:rsid w:val="000F5481"/>
    <w:rsid w:val="00162F12"/>
    <w:rsid w:val="001A0584"/>
    <w:rsid w:val="001E0554"/>
    <w:rsid w:val="001F2812"/>
    <w:rsid w:val="002357DA"/>
    <w:rsid w:val="002541D5"/>
    <w:rsid w:val="00292883"/>
    <w:rsid w:val="0029420E"/>
    <w:rsid w:val="002B4D1F"/>
    <w:rsid w:val="002B68C2"/>
    <w:rsid w:val="002E4DE2"/>
    <w:rsid w:val="002E7F5A"/>
    <w:rsid w:val="002F36A0"/>
    <w:rsid w:val="003118B7"/>
    <w:rsid w:val="003136DA"/>
    <w:rsid w:val="00345E9F"/>
    <w:rsid w:val="00370962"/>
    <w:rsid w:val="00397038"/>
    <w:rsid w:val="003E011A"/>
    <w:rsid w:val="003E2487"/>
    <w:rsid w:val="003F6337"/>
    <w:rsid w:val="004151D7"/>
    <w:rsid w:val="00455ECE"/>
    <w:rsid w:val="004866E5"/>
    <w:rsid w:val="004A31B6"/>
    <w:rsid w:val="004D558E"/>
    <w:rsid w:val="004E74A2"/>
    <w:rsid w:val="00507D68"/>
    <w:rsid w:val="005224E2"/>
    <w:rsid w:val="00523B5D"/>
    <w:rsid w:val="00525403"/>
    <w:rsid w:val="005277ED"/>
    <w:rsid w:val="0053606F"/>
    <w:rsid w:val="00544AB8"/>
    <w:rsid w:val="00596E35"/>
    <w:rsid w:val="005B03D5"/>
    <w:rsid w:val="00603FE1"/>
    <w:rsid w:val="006151AD"/>
    <w:rsid w:val="006328BB"/>
    <w:rsid w:val="006F66DE"/>
    <w:rsid w:val="00720A0D"/>
    <w:rsid w:val="00724CE1"/>
    <w:rsid w:val="00742DFC"/>
    <w:rsid w:val="00751044"/>
    <w:rsid w:val="00762AC7"/>
    <w:rsid w:val="00781142"/>
    <w:rsid w:val="007A0AA9"/>
    <w:rsid w:val="007B6849"/>
    <w:rsid w:val="007D3380"/>
    <w:rsid w:val="0080078D"/>
    <w:rsid w:val="008377CD"/>
    <w:rsid w:val="00870B83"/>
    <w:rsid w:val="008A19E2"/>
    <w:rsid w:val="008D5909"/>
    <w:rsid w:val="00962F6C"/>
    <w:rsid w:val="009762ED"/>
    <w:rsid w:val="00982BB6"/>
    <w:rsid w:val="009C2426"/>
    <w:rsid w:val="009C31A5"/>
    <w:rsid w:val="00A0180E"/>
    <w:rsid w:val="00A03375"/>
    <w:rsid w:val="00A2364F"/>
    <w:rsid w:val="00A73512"/>
    <w:rsid w:val="00A9044D"/>
    <w:rsid w:val="00AE58C3"/>
    <w:rsid w:val="00B15701"/>
    <w:rsid w:val="00B40F31"/>
    <w:rsid w:val="00B6392B"/>
    <w:rsid w:val="00B64913"/>
    <w:rsid w:val="00BB5DD5"/>
    <w:rsid w:val="00BC2629"/>
    <w:rsid w:val="00C16E35"/>
    <w:rsid w:val="00C27F10"/>
    <w:rsid w:val="00C34C02"/>
    <w:rsid w:val="00C36128"/>
    <w:rsid w:val="00C80DC8"/>
    <w:rsid w:val="00CD4AB9"/>
    <w:rsid w:val="00CE5C37"/>
    <w:rsid w:val="00D17D8A"/>
    <w:rsid w:val="00D429C6"/>
    <w:rsid w:val="00D62833"/>
    <w:rsid w:val="00D81A0D"/>
    <w:rsid w:val="00D85B0A"/>
    <w:rsid w:val="00D91A33"/>
    <w:rsid w:val="00D95402"/>
    <w:rsid w:val="00DA79D3"/>
    <w:rsid w:val="00DB551D"/>
    <w:rsid w:val="00DC05AA"/>
    <w:rsid w:val="00E041BE"/>
    <w:rsid w:val="00E6146A"/>
    <w:rsid w:val="00EA3F28"/>
    <w:rsid w:val="00ED3BA9"/>
    <w:rsid w:val="00ED4A0B"/>
    <w:rsid w:val="00EE1007"/>
    <w:rsid w:val="00EF6A39"/>
    <w:rsid w:val="00F04B08"/>
    <w:rsid w:val="00F16DF2"/>
    <w:rsid w:val="00F37B8A"/>
    <w:rsid w:val="00FB4F71"/>
    <w:rsid w:val="00FB7879"/>
    <w:rsid w:val="00FD4459"/>
    <w:rsid w:val="00FF3D1F"/>
    <w:rsid w:val="00FF51B5"/>
    <w:rsid w:val="2B1B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391A"/>
  <w15:docId w15:val="{3730C4A8-D5F2-4613-A154-F9D4C22B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28"/>
  </w:style>
  <w:style w:type="paragraph" w:styleId="Ttulo1">
    <w:name w:val="heading 1"/>
    <w:basedOn w:val="Normal"/>
    <w:next w:val="Normal"/>
    <w:link w:val="Ttulo1Char"/>
    <w:uiPriority w:val="9"/>
    <w:qFormat/>
    <w:rsid w:val="00DA79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F28"/>
    <w:pPr>
      <w:tabs>
        <w:tab w:val="center" w:pos="4252"/>
        <w:tab w:val="right" w:pos="8504"/>
      </w:tabs>
      <w:spacing w:before="120" w:after="120"/>
      <w:ind w:firstLine="709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3F28"/>
    <w:rPr>
      <w:rFonts w:eastAsia="Times New Roman" w:cs="Times New Roman"/>
      <w:szCs w:val="24"/>
      <w:lang w:eastAsia="pt-BR"/>
    </w:rPr>
  </w:style>
  <w:style w:type="paragraph" w:customStyle="1" w:styleId="ABNT">
    <w:name w:val="ABNT"/>
    <w:link w:val="ABNTChar"/>
    <w:autoRedefine/>
    <w:qFormat/>
    <w:rsid w:val="008D5909"/>
    <w:rPr>
      <w:noProof/>
      <w:color w:val="000000" w:themeColor="text1"/>
    </w:rPr>
  </w:style>
  <w:style w:type="character" w:customStyle="1" w:styleId="ABNTChar">
    <w:name w:val="ABNT Char"/>
    <w:basedOn w:val="Fontepargpadro"/>
    <w:link w:val="ABNT"/>
    <w:rsid w:val="008D5909"/>
    <w:rPr>
      <w:noProof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3E248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540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54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540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5402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540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5402"/>
    <w:rPr>
      <w:vertAlign w:val="superscript"/>
    </w:rPr>
  </w:style>
  <w:style w:type="paragraph" w:styleId="SemEspaamento">
    <w:name w:val="No Spacing"/>
    <w:uiPriority w:val="1"/>
    <w:qFormat/>
    <w:rsid w:val="00D95402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A7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E6F3-D123-4B1C-A5FA-453AAD3F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Arielly</dc:creator>
  <cp:lastModifiedBy>Usuário do Windows</cp:lastModifiedBy>
  <cp:revision>2</cp:revision>
  <cp:lastPrinted>2018-10-11T19:34:00Z</cp:lastPrinted>
  <dcterms:created xsi:type="dcterms:W3CDTF">2021-10-06T01:20:00Z</dcterms:created>
  <dcterms:modified xsi:type="dcterms:W3CDTF">2021-10-06T01:20:00Z</dcterms:modified>
</cp:coreProperties>
</file>